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04BA" w14:textId="65F9B91B" w:rsidR="00F67370" w:rsidRDefault="00F67370" w:rsidP="00F67370">
      <w:pPr>
        <w:spacing w:after="0"/>
        <w:jc w:val="center"/>
        <w:rPr>
          <w:b/>
        </w:rPr>
      </w:pPr>
      <w:r>
        <w:rPr>
          <w:b/>
        </w:rPr>
        <w:t>PARTNER SIGN UP FORM</w:t>
      </w:r>
    </w:p>
    <w:p w14:paraId="1BC45E8C" w14:textId="36857525" w:rsidR="00F67370" w:rsidRDefault="00312AAA" w:rsidP="00F67370">
      <w:pPr>
        <w:spacing w:after="0"/>
        <w:jc w:val="center"/>
        <w:rPr>
          <w:b/>
        </w:rPr>
      </w:pPr>
      <w:r>
        <w:rPr>
          <w:b/>
        </w:rPr>
        <w:t>Young Professionals Care!</w:t>
      </w:r>
    </w:p>
    <w:p w14:paraId="18F5DE10" w14:textId="77777777" w:rsidR="00AB4645" w:rsidRDefault="00AB4645" w:rsidP="00F67370">
      <w:pPr>
        <w:spacing w:after="0"/>
        <w:jc w:val="center"/>
        <w:rPr>
          <w:b/>
        </w:rPr>
      </w:pPr>
    </w:p>
    <w:p w14:paraId="182875BB" w14:textId="5A76B8DB" w:rsidR="00F67370" w:rsidRDefault="00312AAA" w:rsidP="00F67370">
      <w:pPr>
        <w:spacing w:after="0"/>
        <w:jc w:val="center"/>
        <w:rPr>
          <w:b/>
        </w:rPr>
      </w:pPr>
      <w:r>
        <w:rPr>
          <w:b/>
        </w:rPr>
        <w:t>Saturday, October 13</w:t>
      </w:r>
      <w:r w:rsidR="0091079B">
        <w:rPr>
          <w:b/>
        </w:rPr>
        <w:t xml:space="preserve">, 2018, </w:t>
      </w:r>
      <w:r>
        <w:rPr>
          <w:b/>
        </w:rPr>
        <w:t>2:00pm – 5:00pm</w:t>
      </w:r>
    </w:p>
    <w:p w14:paraId="63903D6F" w14:textId="79E9A051" w:rsidR="00774329" w:rsidRDefault="00312AAA" w:rsidP="00F67370">
      <w:pPr>
        <w:spacing w:after="0"/>
        <w:jc w:val="center"/>
        <w:rPr>
          <w:b/>
        </w:rPr>
      </w:pPr>
      <w:r>
        <w:rPr>
          <w:b/>
        </w:rPr>
        <w:t>Holiday Inn, Ballston</w:t>
      </w:r>
    </w:p>
    <w:p w14:paraId="5F460B9B" w14:textId="521DD5C0" w:rsidR="00B76F84" w:rsidRDefault="00F67370" w:rsidP="00F67370">
      <w:pPr>
        <w:spacing w:after="0"/>
        <w:jc w:val="center"/>
        <w:rPr>
          <w:b/>
        </w:rPr>
      </w:pPr>
      <w:r>
        <w:rPr>
          <w:b/>
        </w:rPr>
        <w:t>(</w:t>
      </w:r>
      <w:r w:rsidR="00794D4F">
        <w:rPr>
          <w:b/>
        </w:rPr>
        <w:t>Sign up forms can be</w:t>
      </w:r>
      <w:r w:rsidR="00CF162C">
        <w:rPr>
          <w:b/>
        </w:rPr>
        <w:t xml:space="preserve"> emailed to </w:t>
      </w:r>
      <w:hyperlink r:id="rId8" w:history="1">
        <w:r w:rsidR="00CF162C" w:rsidRPr="00136751">
          <w:rPr>
            <w:rStyle w:val="Hyperlink"/>
            <w:b/>
          </w:rPr>
          <w:t>volarl@leadercenter.org</w:t>
        </w:r>
      </w:hyperlink>
      <w:r w:rsidR="00CF162C">
        <w:rPr>
          <w:b/>
        </w:rPr>
        <w:t xml:space="preserve"> </w:t>
      </w:r>
    </w:p>
    <w:p w14:paraId="6C8E6EB1" w14:textId="559C8B45" w:rsidR="00F67370" w:rsidRDefault="00CF162C" w:rsidP="00F67370">
      <w:pPr>
        <w:spacing w:after="0"/>
        <w:jc w:val="center"/>
        <w:rPr>
          <w:b/>
        </w:rPr>
      </w:pPr>
      <w:r>
        <w:rPr>
          <w:b/>
        </w:rPr>
        <w:t xml:space="preserve">and </w:t>
      </w:r>
      <w:r w:rsidR="00F67370">
        <w:rPr>
          <w:b/>
        </w:rPr>
        <w:t xml:space="preserve">are due </w:t>
      </w:r>
      <w:r w:rsidR="00312AAA">
        <w:rPr>
          <w:b/>
        </w:rPr>
        <w:t>by Tuesday, July 31</w:t>
      </w:r>
      <w:r w:rsidR="00F67370">
        <w:rPr>
          <w:b/>
        </w:rPr>
        <w:t>, 2018)</w:t>
      </w:r>
    </w:p>
    <w:p w14:paraId="2FE666AA" w14:textId="13C83D19" w:rsidR="00F67370" w:rsidRDefault="00F67370" w:rsidP="00F67370">
      <w:pPr>
        <w:spacing w:after="0"/>
        <w:jc w:val="center"/>
        <w:rPr>
          <w:b/>
        </w:rPr>
      </w:pPr>
    </w:p>
    <w:p w14:paraId="6225BAC4" w14:textId="77777777" w:rsidR="00312AAA" w:rsidRDefault="00D01238" w:rsidP="00F67370">
      <w:pPr>
        <w:spacing w:after="0"/>
        <w:jc w:val="center"/>
        <w:rPr>
          <w:b/>
        </w:rPr>
      </w:pPr>
      <w:r>
        <w:rPr>
          <w:b/>
        </w:rPr>
        <w:t xml:space="preserve">Partners will be hosting a table for the Volunteer Fair </w:t>
      </w:r>
      <w:r w:rsidR="00312AAA">
        <w:rPr>
          <w:b/>
        </w:rPr>
        <w:t xml:space="preserve">from 2:00pm – 3:00pm </w:t>
      </w:r>
    </w:p>
    <w:p w14:paraId="03DCA78D" w14:textId="5C7AD947" w:rsidR="00D01238" w:rsidRDefault="00D01238" w:rsidP="00312AAA">
      <w:pPr>
        <w:spacing w:after="0"/>
        <w:jc w:val="center"/>
        <w:rPr>
          <w:b/>
        </w:rPr>
      </w:pPr>
      <w:r>
        <w:rPr>
          <w:b/>
        </w:rPr>
        <w:t xml:space="preserve">where they will be sharing </w:t>
      </w:r>
      <w:bookmarkStart w:id="1" w:name="_GoBack"/>
      <w:bookmarkEnd w:id="1"/>
      <w:r>
        <w:rPr>
          <w:b/>
        </w:rPr>
        <w:t>their organization’s mission and volunteer opportunities.</w:t>
      </w:r>
    </w:p>
    <w:p w14:paraId="45A73926" w14:textId="77777777" w:rsidR="00F67370" w:rsidRDefault="00F67370" w:rsidP="00F67370">
      <w:pPr>
        <w:spacing w:after="0"/>
        <w:jc w:val="center"/>
        <w:rPr>
          <w:b/>
        </w:rPr>
      </w:pPr>
    </w:p>
    <w:p w14:paraId="0CE558E2" w14:textId="77777777" w:rsidR="00D01238" w:rsidRDefault="00D01238" w:rsidP="00B76F84">
      <w:pPr>
        <w:spacing w:after="0"/>
      </w:pPr>
    </w:p>
    <w:p w14:paraId="310B76D4" w14:textId="11308184" w:rsidR="003F52BE" w:rsidRDefault="00AB4645" w:rsidP="00B76F84">
      <w:pPr>
        <w:spacing w:after="0"/>
      </w:pPr>
      <w:r>
        <w:t>Organization Name</w:t>
      </w:r>
      <w:r w:rsidR="003F52BE">
        <w:t>:</w:t>
      </w:r>
    </w:p>
    <w:p w14:paraId="1FDA7B35" w14:textId="64605529" w:rsidR="003F52BE" w:rsidRDefault="003F52BE" w:rsidP="00B76F84">
      <w:pPr>
        <w:spacing w:after="0"/>
      </w:pPr>
    </w:p>
    <w:p w14:paraId="5EAFF383" w14:textId="55E511A0" w:rsidR="00B76F84" w:rsidRDefault="00B76F84" w:rsidP="00B76F84">
      <w:pPr>
        <w:spacing w:after="0"/>
      </w:pPr>
    </w:p>
    <w:p w14:paraId="4FE1FB0B" w14:textId="77777777" w:rsidR="00AB4645" w:rsidRDefault="00AB4645" w:rsidP="00B76F84">
      <w:pPr>
        <w:spacing w:after="0"/>
      </w:pPr>
    </w:p>
    <w:p w14:paraId="58D0ED22" w14:textId="77777777" w:rsidR="00B76F84" w:rsidRDefault="00B76F84" w:rsidP="00B76F84">
      <w:pPr>
        <w:spacing w:after="0"/>
      </w:pPr>
      <w:r>
        <w:t xml:space="preserve">Point of Contact for the day: </w:t>
      </w:r>
    </w:p>
    <w:p w14:paraId="622616BA" w14:textId="77777777" w:rsidR="00B76F84" w:rsidRDefault="00B76F84" w:rsidP="00B76F84">
      <w:pPr>
        <w:spacing w:after="0"/>
      </w:pPr>
      <w:r>
        <w:t>Name:</w:t>
      </w:r>
      <w:r>
        <w:tab/>
      </w:r>
      <w:r>
        <w:tab/>
      </w:r>
      <w:r>
        <w:tab/>
        <w:t>Email:                                        Work Phone:                          Cell Phone:</w:t>
      </w:r>
    </w:p>
    <w:p w14:paraId="474FBB4A" w14:textId="1F1DDED4" w:rsidR="00B76F84" w:rsidRDefault="00B76F84" w:rsidP="00B76F84">
      <w:pPr>
        <w:spacing w:after="0"/>
      </w:pPr>
    </w:p>
    <w:p w14:paraId="57FA369E" w14:textId="2B68BF9F" w:rsidR="00B76F84" w:rsidRDefault="00B76F84" w:rsidP="00B76F84">
      <w:pPr>
        <w:spacing w:after="0"/>
      </w:pPr>
    </w:p>
    <w:p w14:paraId="6C8BFC71" w14:textId="77777777" w:rsidR="00AB4645" w:rsidRDefault="00AB4645" w:rsidP="00B76F84">
      <w:pPr>
        <w:spacing w:after="0"/>
      </w:pPr>
    </w:p>
    <w:p w14:paraId="6DA5A6C4" w14:textId="51607868" w:rsidR="00AB4645" w:rsidRDefault="00AB4645" w:rsidP="00B76F84">
      <w:pPr>
        <w:spacing w:after="0"/>
      </w:pPr>
      <w:r>
        <w:t>What is your organization’s “Area of Impact”?</w:t>
      </w:r>
    </w:p>
    <w:p w14:paraId="7CF80345" w14:textId="51A277EF" w:rsidR="00AB4645" w:rsidRDefault="00AB4645" w:rsidP="00B76F84">
      <w:pPr>
        <w:spacing w:after="0"/>
      </w:pPr>
    </w:p>
    <w:p w14:paraId="60DFEE0E" w14:textId="6A107568" w:rsidR="00AB4645" w:rsidRDefault="00AB4645" w:rsidP="00B76F84">
      <w:pPr>
        <w:spacing w:after="0"/>
      </w:pPr>
    </w:p>
    <w:p w14:paraId="14750CA5" w14:textId="77777777" w:rsidR="00AB4645" w:rsidRDefault="00AB4645" w:rsidP="00B76F84">
      <w:pPr>
        <w:spacing w:after="0"/>
      </w:pPr>
    </w:p>
    <w:p w14:paraId="1CD2B51B" w14:textId="77CA8FD2" w:rsidR="00AB4645" w:rsidRDefault="00AB4645" w:rsidP="00B76F84">
      <w:pPr>
        <w:spacing w:after="0"/>
      </w:pPr>
      <w:r>
        <w:t>Any special notes for Volunteer Arlington?</w:t>
      </w:r>
    </w:p>
    <w:sectPr w:rsidR="00AB4645" w:rsidSect="00C70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1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3AD7D" w14:textId="77777777" w:rsidR="002B74C7" w:rsidRDefault="002B74C7" w:rsidP="009D5D6F">
      <w:pPr>
        <w:spacing w:after="0" w:line="240" w:lineRule="auto"/>
      </w:pPr>
      <w:r>
        <w:separator/>
      </w:r>
    </w:p>
  </w:endnote>
  <w:endnote w:type="continuationSeparator" w:id="0">
    <w:p w14:paraId="3C7DD336" w14:textId="77777777" w:rsidR="002B74C7" w:rsidRDefault="002B74C7" w:rsidP="009D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1498" w14:textId="77777777" w:rsidR="007E0A4C" w:rsidRDefault="007E0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3BF9" w14:textId="77777777" w:rsidR="00C700A7" w:rsidRDefault="00C700A7" w:rsidP="00C700A7">
    <w:pPr>
      <w:pStyle w:val="Footer"/>
      <w:tabs>
        <w:tab w:val="right" w:pos="10170"/>
      </w:tabs>
      <w:spacing w:after="0" w:line="240" w:lineRule="auto"/>
      <w:rPr>
        <w:i/>
        <w:szCs w:val="24"/>
      </w:rPr>
    </w:pPr>
    <w:r>
      <w:rPr>
        <w:noProof/>
        <w:sz w:val="18"/>
      </w:rPr>
      <w:drawing>
        <wp:anchor distT="0" distB="0" distL="114300" distR="114300" simplePos="0" relativeHeight="251669504" behindDoc="0" locked="0" layoutInCell="1" allowOverlap="1" wp14:anchorId="0053EEDE" wp14:editId="2EFF6702">
          <wp:simplePos x="0" y="0"/>
          <wp:positionH relativeFrom="margin">
            <wp:posOffset>-704850</wp:posOffset>
          </wp:positionH>
          <wp:positionV relativeFrom="bottomMargin">
            <wp:posOffset>10160</wp:posOffset>
          </wp:positionV>
          <wp:extent cx="1042893" cy="647700"/>
          <wp:effectExtent l="0" t="0" r="5080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leadership-center-for-excelle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89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97E78" w14:textId="77777777" w:rsidR="00C700A7" w:rsidRPr="00A31FC0" w:rsidRDefault="00C700A7" w:rsidP="00C700A7">
    <w:pPr>
      <w:pStyle w:val="Footer"/>
      <w:tabs>
        <w:tab w:val="right" w:pos="10170"/>
      </w:tabs>
      <w:spacing w:after="0" w:line="240" w:lineRule="auto"/>
      <w:jc w:val="center"/>
      <w:rPr>
        <w:sz w:val="18"/>
      </w:rPr>
    </w:pPr>
    <w:r w:rsidRPr="00A31FC0">
      <w:rPr>
        <w:noProof/>
        <w:sz w:val="20"/>
      </w:rPr>
      <w:drawing>
        <wp:anchor distT="0" distB="0" distL="114300" distR="114300" simplePos="0" relativeHeight="251668480" behindDoc="0" locked="0" layoutInCell="1" allowOverlap="1" wp14:anchorId="171F7F96" wp14:editId="2E6E66C6">
          <wp:simplePos x="0" y="0"/>
          <wp:positionH relativeFrom="margin">
            <wp:posOffset>5344795</wp:posOffset>
          </wp:positionH>
          <wp:positionV relativeFrom="page">
            <wp:posOffset>9385300</wp:posOffset>
          </wp:positionV>
          <wp:extent cx="1283335" cy="448945"/>
          <wp:effectExtent l="0" t="0" r="0" b="8255"/>
          <wp:wrapNone/>
          <wp:docPr id="182" name="Picture 182" descr="S:\LEADERSH\Communications\Graphics\Branding\Logos\Volunteer Arlington\Volunteer-Arling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FC0">
      <w:rPr>
        <w:sz w:val="18"/>
      </w:rPr>
      <w:t xml:space="preserve">Volunteer Arlington, a program of Leadership Center for Excellence, connects individuals, </w:t>
    </w:r>
  </w:p>
  <w:p w14:paraId="7C15B894" w14:textId="77777777" w:rsidR="00C700A7" w:rsidRPr="00A31FC0" w:rsidRDefault="00C700A7" w:rsidP="00C700A7">
    <w:pPr>
      <w:pStyle w:val="Footer"/>
      <w:tabs>
        <w:tab w:val="clear" w:pos="9360"/>
        <w:tab w:val="right" w:pos="10170"/>
      </w:tabs>
      <w:spacing w:after="0" w:line="240" w:lineRule="auto"/>
      <w:jc w:val="center"/>
      <w:rPr>
        <w:i/>
        <w:sz w:val="18"/>
      </w:rPr>
    </w:pPr>
    <w:r w:rsidRPr="00A31FC0">
      <w:rPr>
        <w:sz w:val="18"/>
      </w:rPr>
      <w:t>groups and businesses to local nonprofit and county volunteer opportunities.</w:t>
    </w:r>
  </w:p>
  <w:p w14:paraId="685707B0" w14:textId="77777777" w:rsidR="00A569EC" w:rsidRPr="00C700A7" w:rsidRDefault="00A569EC" w:rsidP="00C70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AFCC" w14:textId="77777777" w:rsidR="00C700A7" w:rsidRDefault="00C700A7" w:rsidP="00C700A7">
    <w:pPr>
      <w:pStyle w:val="Footer"/>
      <w:tabs>
        <w:tab w:val="right" w:pos="10170"/>
      </w:tabs>
      <w:spacing w:after="0" w:line="240" w:lineRule="auto"/>
      <w:rPr>
        <w:i/>
        <w:szCs w:val="24"/>
      </w:rPr>
    </w:pPr>
    <w:r>
      <w:rPr>
        <w:noProof/>
        <w:sz w:val="18"/>
      </w:rPr>
      <w:drawing>
        <wp:anchor distT="0" distB="0" distL="114300" distR="114300" simplePos="0" relativeHeight="251666432" behindDoc="0" locked="0" layoutInCell="1" allowOverlap="1" wp14:anchorId="09BDBB74" wp14:editId="4ECD018B">
          <wp:simplePos x="0" y="0"/>
          <wp:positionH relativeFrom="margin">
            <wp:posOffset>-704850</wp:posOffset>
          </wp:positionH>
          <wp:positionV relativeFrom="bottomMargin">
            <wp:posOffset>10160</wp:posOffset>
          </wp:positionV>
          <wp:extent cx="1042893" cy="647700"/>
          <wp:effectExtent l="0" t="0" r="5080" b="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leadership-center-for-excelle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89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D20F7" w14:textId="77777777" w:rsidR="00C700A7" w:rsidRPr="00A31FC0" w:rsidRDefault="00C700A7" w:rsidP="00C700A7">
    <w:pPr>
      <w:pStyle w:val="Footer"/>
      <w:tabs>
        <w:tab w:val="right" w:pos="10170"/>
      </w:tabs>
      <w:spacing w:after="0" w:line="240" w:lineRule="auto"/>
      <w:jc w:val="center"/>
      <w:rPr>
        <w:sz w:val="18"/>
      </w:rPr>
    </w:pPr>
    <w:r w:rsidRPr="00A31FC0"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29C11860" wp14:editId="6FD0DD69">
          <wp:simplePos x="0" y="0"/>
          <wp:positionH relativeFrom="margin">
            <wp:posOffset>5344795</wp:posOffset>
          </wp:positionH>
          <wp:positionV relativeFrom="page">
            <wp:posOffset>9385300</wp:posOffset>
          </wp:positionV>
          <wp:extent cx="1283335" cy="448945"/>
          <wp:effectExtent l="0" t="0" r="0" b="8255"/>
          <wp:wrapNone/>
          <wp:docPr id="180" name="Picture 180" descr="S:\LEADERSH\Communications\Graphics\Branding\Logos\Volunteer Arlington\Volunteer-Arling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FC0">
      <w:rPr>
        <w:sz w:val="18"/>
      </w:rPr>
      <w:t xml:space="preserve">Volunteer Arlington, a program of Leadership Center for Excellence, connects individuals, </w:t>
    </w:r>
  </w:p>
  <w:p w14:paraId="7146874F" w14:textId="77777777" w:rsidR="00C700A7" w:rsidRPr="00A31FC0" w:rsidRDefault="00C700A7" w:rsidP="00C700A7">
    <w:pPr>
      <w:pStyle w:val="Footer"/>
      <w:tabs>
        <w:tab w:val="clear" w:pos="9360"/>
        <w:tab w:val="right" w:pos="10170"/>
      </w:tabs>
      <w:spacing w:after="0" w:line="240" w:lineRule="auto"/>
      <w:jc w:val="center"/>
      <w:rPr>
        <w:i/>
        <w:sz w:val="18"/>
      </w:rPr>
    </w:pPr>
    <w:r w:rsidRPr="00A31FC0">
      <w:rPr>
        <w:sz w:val="18"/>
      </w:rPr>
      <w:t>groups and businesses to local nonprofit and county volunteer opportunities.</w:t>
    </w:r>
  </w:p>
  <w:p w14:paraId="39C1CAE6" w14:textId="77777777" w:rsidR="00C700A7" w:rsidRDefault="00C70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8D6D" w14:textId="77777777" w:rsidR="002B74C7" w:rsidRDefault="002B74C7" w:rsidP="009D5D6F">
      <w:pPr>
        <w:spacing w:after="0" w:line="240" w:lineRule="auto"/>
      </w:pPr>
      <w:bookmarkStart w:id="0" w:name="_Hlk497374581"/>
      <w:bookmarkEnd w:id="0"/>
      <w:r>
        <w:separator/>
      </w:r>
    </w:p>
  </w:footnote>
  <w:footnote w:type="continuationSeparator" w:id="0">
    <w:p w14:paraId="67119D71" w14:textId="77777777" w:rsidR="002B74C7" w:rsidRDefault="002B74C7" w:rsidP="009D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71F2" w14:textId="77777777" w:rsidR="007E0A4C" w:rsidRDefault="007E0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6FCE" w14:textId="77777777" w:rsidR="00077FEA" w:rsidRPr="009542D8" w:rsidRDefault="00077FEA" w:rsidP="009542D8">
    <w:pPr>
      <w:pStyle w:val="Footer"/>
      <w:tabs>
        <w:tab w:val="clear" w:pos="9360"/>
        <w:tab w:val="right" w:pos="10080"/>
      </w:tabs>
      <w:ind w:left="-360" w:right="-144"/>
      <w:jc w:val="center"/>
      <w:rPr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97D2" w14:textId="77777777" w:rsidR="00C700A7" w:rsidRDefault="00C700A7" w:rsidP="00C700A7">
    <w:pPr>
      <w:pStyle w:val="Header"/>
      <w:jc w:val="center"/>
    </w:pPr>
    <w:r w:rsidRPr="00041CA7">
      <w:rPr>
        <w:noProof/>
      </w:rPr>
      <w:drawing>
        <wp:inline distT="0" distB="0" distL="0" distR="0" wp14:anchorId="5C698621" wp14:editId="574B95C6">
          <wp:extent cx="2336800" cy="819150"/>
          <wp:effectExtent l="0" t="0" r="6350" b="0"/>
          <wp:docPr id="178" name="Picture 178" descr="S:\LEADERSH\Communications\Graphics\Branding\Logos\Volunteer Arlington\Volunteer-Arling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54E"/>
    <w:multiLevelType w:val="hybridMultilevel"/>
    <w:tmpl w:val="6F86D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647"/>
    <w:multiLevelType w:val="hybridMultilevel"/>
    <w:tmpl w:val="C6229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E0DA8"/>
    <w:multiLevelType w:val="hybridMultilevel"/>
    <w:tmpl w:val="3B860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303656"/>
    <w:multiLevelType w:val="hybridMultilevel"/>
    <w:tmpl w:val="6ECA9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84D55"/>
    <w:multiLevelType w:val="hybridMultilevel"/>
    <w:tmpl w:val="0E6222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FE566B"/>
    <w:multiLevelType w:val="hybridMultilevel"/>
    <w:tmpl w:val="1FE6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52A66"/>
    <w:multiLevelType w:val="hybridMultilevel"/>
    <w:tmpl w:val="A4980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ED1C08"/>
    <w:multiLevelType w:val="hybridMultilevel"/>
    <w:tmpl w:val="A1A83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F6A7F"/>
    <w:multiLevelType w:val="hybridMultilevel"/>
    <w:tmpl w:val="B4DAB4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8D2CE3"/>
    <w:multiLevelType w:val="hybridMultilevel"/>
    <w:tmpl w:val="7ED893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1C2041"/>
    <w:multiLevelType w:val="hybridMultilevel"/>
    <w:tmpl w:val="B69E429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4786463"/>
    <w:multiLevelType w:val="hybridMultilevel"/>
    <w:tmpl w:val="6D26E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1061F7"/>
    <w:multiLevelType w:val="hybridMultilevel"/>
    <w:tmpl w:val="2DE05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254F94"/>
    <w:multiLevelType w:val="hybridMultilevel"/>
    <w:tmpl w:val="570E1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9713B9"/>
    <w:multiLevelType w:val="hybridMultilevel"/>
    <w:tmpl w:val="B2D297CC"/>
    <w:lvl w:ilvl="0" w:tplc="761447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018"/>
    <w:multiLevelType w:val="hybridMultilevel"/>
    <w:tmpl w:val="9942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33C3D"/>
    <w:multiLevelType w:val="hybridMultilevel"/>
    <w:tmpl w:val="5F2CA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20A24"/>
    <w:multiLevelType w:val="hybridMultilevel"/>
    <w:tmpl w:val="884400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6C0D4C"/>
    <w:multiLevelType w:val="hybridMultilevel"/>
    <w:tmpl w:val="53B84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6626D"/>
    <w:multiLevelType w:val="hybridMultilevel"/>
    <w:tmpl w:val="7EEEEDB0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DE184A"/>
    <w:multiLevelType w:val="hybridMultilevel"/>
    <w:tmpl w:val="256016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607B7E"/>
    <w:multiLevelType w:val="hybridMultilevel"/>
    <w:tmpl w:val="AD04F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9F7D42"/>
    <w:multiLevelType w:val="hybridMultilevel"/>
    <w:tmpl w:val="49FC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11A18"/>
    <w:multiLevelType w:val="hybridMultilevel"/>
    <w:tmpl w:val="D94269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3558A"/>
    <w:multiLevelType w:val="hybridMultilevel"/>
    <w:tmpl w:val="F6A82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0B31EE"/>
    <w:multiLevelType w:val="hybridMultilevel"/>
    <w:tmpl w:val="602C0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C85472"/>
    <w:multiLevelType w:val="hybridMultilevel"/>
    <w:tmpl w:val="7DEC29C0"/>
    <w:lvl w:ilvl="0" w:tplc="21E23A2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307DA"/>
    <w:multiLevelType w:val="hybridMultilevel"/>
    <w:tmpl w:val="D6BA52C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91593"/>
    <w:multiLevelType w:val="hybridMultilevel"/>
    <w:tmpl w:val="B516B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571635"/>
    <w:multiLevelType w:val="hybridMultilevel"/>
    <w:tmpl w:val="6464BE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C57EA6"/>
    <w:multiLevelType w:val="hybridMultilevel"/>
    <w:tmpl w:val="0BDEB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201198"/>
    <w:multiLevelType w:val="hybridMultilevel"/>
    <w:tmpl w:val="5CFC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6C3312"/>
    <w:multiLevelType w:val="hybridMultilevel"/>
    <w:tmpl w:val="08AE61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785B98"/>
    <w:multiLevelType w:val="hybridMultilevel"/>
    <w:tmpl w:val="33DC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F60C92"/>
    <w:multiLevelType w:val="hybridMultilevel"/>
    <w:tmpl w:val="FAFC2F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D596294"/>
    <w:multiLevelType w:val="hybridMultilevel"/>
    <w:tmpl w:val="497EFF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E0A6B24"/>
    <w:multiLevelType w:val="hybridMultilevel"/>
    <w:tmpl w:val="35C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668BB"/>
    <w:multiLevelType w:val="hybridMultilevel"/>
    <w:tmpl w:val="C84464B6"/>
    <w:lvl w:ilvl="0" w:tplc="323A2B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E45C7"/>
    <w:multiLevelType w:val="hybridMultilevel"/>
    <w:tmpl w:val="6CA6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A049C"/>
    <w:multiLevelType w:val="hybridMultilevel"/>
    <w:tmpl w:val="077C8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946A3F"/>
    <w:multiLevelType w:val="hybridMultilevel"/>
    <w:tmpl w:val="A04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3764A"/>
    <w:multiLevelType w:val="hybridMultilevel"/>
    <w:tmpl w:val="4EB03E08"/>
    <w:lvl w:ilvl="0" w:tplc="F2902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C722E"/>
    <w:multiLevelType w:val="hybridMultilevel"/>
    <w:tmpl w:val="E9223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523FF"/>
    <w:multiLevelType w:val="hybridMultilevel"/>
    <w:tmpl w:val="73A644EA"/>
    <w:lvl w:ilvl="0" w:tplc="406E0C8E">
      <w:start w:val="1"/>
      <w:numFmt w:val="decimal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7"/>
  </w:num>
  <w:num w:numId="5">
    <w:abstractNumId w:val="26"/>
  </w:num>
  <w:num w:numId="6">
    <w:abstractNumId w:val="19"/>
  </w:num>
  <w:num w:numId="7">
    <w:abstractNumId w:val="36"/>
  </w:num>
  <w:num w:numId="8">
    <w:abstractNumId w:val="43"/>
  </w:num>
  <w:num w:numId="9">
    <w:abstractNumId w:val="8"/>
  </w:num>
  <w:num w:numId="10">
    <w:abstractNumId w:val="21"/>
  </w:num>
  <w:num w:numId="11">
    <w:abstractNumId w:val="38"/>
  </w:num>
  <w:num w:numId="12">
    <w:abstractNumId w:val="39"/>
  </w:num>
  <w:num w:numId="13">
    <w:abstractNumId w:val="1"/>
  </w:num>
  <w:num w:numId="14">
    <w:abstractNumId w:val="2"/>
  </w:num>
  <w:num w:numId="15">
    <w:abstractNumId w:val="24"/>
  </w:num>
  <w:num w:numId="16">
    <w:abstractNumId w:val="17"/>
  </w:num>
  <w:num w:numId="17">
    <w:abstractNumId w:val="11"/>
  </w:num>
  <w:num w:numId="18">
    <w:abstractNumId w:val="31"/>
  </w:num>
  <w:num w:numId="19">
    <w:abstractNumId w:val="25"/>
  </w:num>
  <w:num w:numId="20">
    <w:abstractNumId w:val="33"/>
  </w:num>
  <w:num w:numId="21">
    <w:abstractNumId w:val="3"/>
  </w:num>
  <w:num w:numId="22">
    <w:abstractNumId w:val="16"/>
  </w:num>
  <w:num w:numId="23">
    <w:abstractNumId w:val="10"/>
  </w:num>
  <w:num w:numId="24">
    <w:abstractNumId w:val="9"/>
  </w:num>
  <w:num w:numId="25">
    <w:abstractNumId w:val="29"/>
  </w:num>
  <w:num w:numId="26">
    <w:abstractNumId w:val="34"/>
  </w:num>
  <w:num w:numId="27">
    <w:abstractNumId w:val="42"/>
  </w:num>
  <w:num w:numId="28">
    <w:abstractNumId w:val="23"/>
  </w:num>
  <w:num w:numId="29">
    <w:abstractNumId w:val="7"/>
  </w:num>
  <w:num w:numId="30">
    <w:abstractNumId w:val="4"/>
  </w:num>
  <w:num w:numId="31">
    <w:abstractNumId w:val="15"/>
  </w:num>
  <w:num w:numId="32">
    <w:abstractNumId w:val="18"/>
  </w:num>
  <w:num w:numId="33">
    <w:abstractNumId w:val="40"/>
  </w:num>
  <w:num w:numId="34">
    <w:abstractNumId w:val="12"/>
  </w:num>
  <w:num w:numId="35">
    <w:abstractNumId w:val="28"/>
  </w:num>
  <w:num w:numId="36">
    <w:abstractNumId w:val="15"/>
  </w:num>
  <w:num w:numId="37">
    <w:abstractNumId w:val="40"/>
  </w:num>
  <w:num w:numId="38">
    <w:abstractNumId w:val="28"/>
  </w:num>
  <w:num w:numId="39">
    <w:abstractNumId w:val="30"/>
  </w:num>
  <w:num w:numId="40">
    <w:abstractNumId w:val="13"/>
  </w:num>
  <w:num w:numId="41">
    <w:abstractNumId w:val="35"/>
  </w:num>
  <w:num w:numId="42">
    <w:abstractNumId w:val="32"/>
  </w:num>
  <w:num w:numId="43">
    <w:abstractNumId w:val="5"/>
  </w:num>
  <w:num w:numId="44">
    <w:abstractNumId w:val="6"/>
  </w:num>
  <w:num w:numId="45">
    <w:abstractNumId w:val="20"/>
  </w:num>
  <w:num w:numId="46">
    <w:abstractNumId w:val="3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CC"/>
    <w:rsid w:val="000001BC"/>
    <w:rsid w:val="0000572B"/>
    <w:rsid w:val="00011814"/>
    <w:rsid w:val="00014420"/>
    <w:rsid w:val="00023D45"/>
    <w:rsid w:val="00031475"/>
    <w:rsid w:val="0003159A"/>
    <w:rsid w:val="00035073"/>
    <w:rsid w:val="000472D1"/>
    <w:rsid w:val="0005097F"/>
    <w:rsid w:val="00070DA8"/>
    <w:rsid w:val="00077FEA"/>
    <w:rsid w:val="00085862"/>
    <w:rsid w:val="00087D6F"/>
    <w:rsid w:val="00091408"/>
    <w:rsid w:val="000929B8"/>
    <w:rsid w:val="000969FF"/>
    <w:rsid w:val="000A0131"/>
    <w:rsid w:val="000B0ED7"/>
    <w:rsid w:val="000C2B86"/>
    <w:rsid w:val="000C731E"/>
    <w:rsid w:val="000E26D6"/>
    <w:rsid w:val="000E48F4"/>
    <w:rsid w:val="001051B9"/>
    <w:rsid w:val="00111C0A"/>
    <w:rsid w:val="0011414D"/>
    <w:rsid w:val="00117099"/>
    <w:rsid w:val="001301A7"/>
    <w:rsid w:val="00134691"/>
    <w:rsid w:val="00134DAD"/>
    <w:rsid w:val="001371D9"/>
    <w:rsid w:val="0014055F"/>
    <w:rsid w:val="00145EC2"/>
    <w:rsid w:val="0015140B"/>
    <w:rsid w:val="00153BEE"/>
    <w:rsid w:val="00153DB4"/>
    <w:rsid w:val="00155B2C"/>
    <w:rsid w:val="0016117A"/>
    <w:rsid w:val="00163953"/>
    <w:rsid w:val="00176ABC"/>
    <w:rsid w:val="00187583"/>
    <w:rsid w:val="00192F72"/>
    <w:rsid w:val="00193D92"/>
    <w:rsid w:val="00196DD3"/>
    <w:rsid w:val="00197BCF"/>
    <w:rsid w:val="001A592D"/>
    <w:rsid w:val="001A74E5"/>
    <w:rsid w:val="001B21A2"/>
    <w:rsid w:val="001B322F"/>
    <w:rsid w:val="001C4F7F"/>
    <w:rsid w:val="001E5D5F"/>
    <w:rsid w:val="001F2B73"/>
    <w:rsid w:val="00201522"/>
    <w:rsid w:val="00202241"/>
    <w:rsid w:val="00205C17"/>
    <w:rsid w:val="00217F06"/>
    <w:rsid w:val="002210F0"/>
    <w:rsid w:val="00221D34"/>
    <w:rsid w:val="00222164"/>
    <w:rsid w:val="0024205D"/>
    <w:rsid w:val="00250295"/>
    <w:rsid w:val="00260DA9"/>
    <w:rsid w:val="0026547D"/>
    <w:rsid w:val="002A5282"/>
    <w:rsid w:val="002B74C7"/>
    <w:rsid w:val="002C6226"/>
    <w:rsid w:val="002C70AD"/>
    <w:rsid w:val="002F39DE"/>
    <w:rsid w:val="002F7140"/>
    <w:rsid w:val="0030276E"/>
    <w:rsid w:val="00306316"/>
    <w:rsid w:val="00306C68"/>
    <w:rsid w:val="00310B28"/>
    <w:rsid w:val="00312A62"/>
    <w:rsid w:val="00312AAA"/>
    <w:rsid w:val="003137EF"/>
    <w:rsid w:val="003177E4"/>
    <w:rsid w:val="00330BE6"/>
    <w:rsid w:val="00354BA1"/>
    <w:rsid w:val="00362803"/>
    <w:rsid w:val="00383505"/>
    <w:rsid w:val="00386CD8"/>
    <w:rsid w:val="003C4B5A"/>
    <w:rsid w:val="003D2EA6"/>
    <w:rsid w:val="003D5B55"/>
    <w:rsid w:val="003E0AE4"/>
    <w:rsid w:val="003E723D"/>
    <w:rsid w:val="003F2C77"/>
    <w:rsid w:val="003F52BE"/>
    <w:rsid w:val="004005FB"/>
    <w:rsid w:val="0040067F"/>
    <w:rsid w:val="004023E0"/>
    <w:rsid w:val="00407072"/>
    <w:rsid w:val="00422681"/>
    <w:rsid w:val="00426185"/>
    <w:rsid w:val="00431D7D"/>
    <w:rsid w:val="00436ED2"/>
    <w:rsid w:val="004372F5"/>
    <w:rsid w:val="00443A36"/>
    <w:rsid w:val="004507AF"/>
    <w:rsid w:val="0045081F"/>
    <w:rsid w:val="0045756B"/>
    <w:rsid w:val="00472B3E"/>
    <w:rsid w:val="0048768A"/>
    <w:rsid w:val="00493DE0"/>
    <w:rsid w:val="004961BB"/>
    <w:rsid w:val="004A59A8"/>
    <w:rsid w:val="004B13F9"/>
    <w:rsid w:val="004B3847"/>
    <w:rsid w:val="004C4013"/>
    <w:rsid w:val="004D0900"/>
    <w:rsid w:val="0052601B"/>
    <w:rsid w:val="00553335"/>
    <w:rsid w:val="005619A1"/>
    <w:rsid w:val="00561B60"/>
    <w:rsid w:val="00561D0A"/>
    <w:rsid w:val="00563CE7"/>
    <w:rsid w:val="00594A27"/>
    <w:rsid w:val="005A188E"/>
    <w:rsid w:val="005B3AC9"/>
    <w:rsid w:val="005B433C"/>
    <w:rsid w:val="005B49E7"/>
    <w:rsid w:val="005D0FD6"/>
    <w:rsid w:val="005E1855"/>
    <w:rsid w:val="005F465C"/>
    <w:rsid w:val="00600B4A"/>
    <w:rsid w:val="00621490"/>
    <w:rsid w:val="00624378"/>
    <w:rsid w:val="0064540D"/>
    <w:rsid w:val="00655753"/>
    <w:rsid w:val="006563C9"/>
    <w:rsid w:val="00657B69"/>
    <w:rsid w:val="00660299"/>
    <w:rsid w:val="006661D4"/>
    <w:rsid w:val="0068557A"/>
    <w:rsid w:val="00692FF0"/>
    <w:rsid w:val="00696ABB"/>
    <w:rsid w:val="006B51C7"/>
    <w:rsid w:val="006D1A8E"/>
    <w:rsid w:val="006E1F75"/>
    <w:rsid w:val="006E2FA4"/>
    <w:rsid w:val="006F17A5"/>
    <w:rsid w:val="00704BFF"/>
    <w:rsid w:val="007149CC"/>
    <w:rsid w:val="00720F18"/>
    <w:rsid w:val="0072164E"/>
    <w:rsid w:val="00725F4A"/>
    <w:rsid w:val="00731385"/>
    <w:rsid w:val="00774329"/>
    <w:rsid w:val="007764D5"/>
    <w:rsid w:val="0078705D"/>
    <w:rsid w:val="00792BAB"/>
    <w:rsid w:val="00794055"/>
    <w:rsid w:val="00794D4F"/>
    <w:rsid w:val="007966E0"/>
    <w:rsid w:val="007A49EA"/>
    <w:rsid w:val="007E0A4C"/>
    <w:rsid w:val="007F517E"/>
    <w:rsid w:val="00820D9F"/>
    <w:rsid w:val="00831185"/>
    <w:rsid w:val="00855AF2"/>
    <w:rsid w:val="008577DE"/>
    <w:rsid w:val="00875A75"/>
    <w:rsid w:val="008846D4"/>
    <w:rsid w:val="00894A55"/>
    <w:rsid w:val="00897762"/>
    <w:rsid w:val="008A0D03"/>
    <w:rsid w:val="008A2686"/>
    <w:rsid w:val="008A599A"/>
    <w:rsid w:val="008A7890"/>
    <w:rsid w:val="008C04B8"/>
    <w:rsid w:val="008C0B09"/>
    <w:rsid w:val="008C0ECC"/>
    <w:rsid w:val="008D4365"/>
    <w:rsid w:val="008E10D6"/>
    <w:rsid w:val="008F2CF8"/>
    <w:rsid w:val="008F3A06"/>
    <w:rsid w:val="008F4009"/>
    <w:rsid w:val="008F64B3"/>
    <w:rsid w:val="00902005"/>
    <w:rsid w:val="0091079B"/>
    <w:rsid w:val="00923137"/>
    <w:rsid w:val="0093227D"/>
    <w:rsid w:val="00951E5A"/>
    <w:rsid w:val="00952A99"/>
    <w:rsid w:val="009542D8"/>
    <w:rsid w:val="0096013A"/>
    <w:rsid w:val="00963F92"/>
    <w:rsid w:val="00973898"/>
    <w:rsid w:val="00977A93"/>
    <w:rsid w:val="009946F6"/>
    <w:rsid w:val="00994782"/>
    <w:rsid w:val="009B1734"/>
    <w:rsid w:val="009B2451"/>
    <w:rsid w:val="009C1CC1"/>
    <w:rsid w:val="009C1E0E"/>
    <w:rsid w:val="009C4A5D"/>
    <w:rsid w:val="009D5D6F"/>
    <w:rsid w:val="009E0D71"/>
    <w:rsid w:val="009E62AE"/>
    <w:rsid w:val="009F28D5"/>
    <w:rsid w:val="00A02F1E"/>
    <w:rsid w:val="00A148CF"/>
    <w:rsid w:val="00A15468"/>
    <w:rsid w:val="00A15624"/>
    <w:rsid w:val="00A25D22"/>
    <w:rsid w:val="00A27CC4"/>
    <w:rsid w:val="00A323AD"/>
    <w:rsid w:val="00A513FE"/>
    <w:rsid w:val="00A53BD2"/>
    <w:rsid w:val="00A569EC"/>
    <w:rsid w:val="00A8199F"/>
    <w:rsid w:val="00A908EC"/>
    <w:rsid w:val="00A94E1A"/>
    <w:rsid w:val="00AB4645"/>
    <w:rsid w:val="00AC3D8B"/>
    <w:rsid w:val="00AC77E5"/>
    <w:rsid w:val="00AE1336"/>
    <w:rsid w:val="00AE19A8"/>
    <w:rsid w:val="00AE33B4"/>
    <w:rsid w:val="00AF2AC8"/>
    <w:rsid w:val="00B01D48"/>
    <w:rsid w:val="00B05C1E"/>
    <w:rsid w:val="00B10D70"/>
    <w:rsid w:val="00B40AB3"/>
    <w:rsid w:val="00B44BB2"/>
    <w:rsid w:val="00B461B6"/>
    <w:rsid w:val="00B51183"/>
    <w:rsid w:val="00B5729F"/>
    <w:rsid w:val="00B655D2"/>
    <w:rsid w:val="00B65F28"/>
    <w:rsid w:val="00B73DE8"/>
    <w:rsid w:val="00B74024"/>
    <w:rsid w:val="00B76F84"/>
    <w:rsid w:val="00B772F5"/>
    <w:rsid w:val="00B810CB"/>
    <w:rsid w:val="00B94196"/>
    <w:rsid w:val="00BC133F"/>
    <w:rsid w:val="00BD3ECD"/>
    <w:rsid w:val="00BD696A"/>
    <w:rsid w:val="00BE407A"/>
    <w:rsid w:val="00BE5781"/>
    <w:rsid w:val="00C03236"/>
    <w:rsid w:val="00C12BCE"/>
    <w:rsid w:val="00C134C9"/>
    <w:rsid w:val="00C14032"/>
    <w:rsid w:val="00C20369"/>
    <w:rsid w:val="00C20586"/>
    <w:rsid w:val="00C2397C"/>
    <w:rsid w:val="00C45E38"/>
    <w:rsid w:val="00C55EBD"/>
    <w:rsid w:val="00C700A7"/>
    <w:rsid w:val="00C749E2"/>
    <w:rsid w:val="00C75EAB"/>
    <w:rsid w:val="00C8554C"/>
    <w:rsid w:val="00C87EEA"/>
    <w:rsid w:val="00C91D5C"/>
    <w:rsid w:val="00C9278D"/>
    <w:rsid w:val="00CA6599"/>
    <w:rsid w:val="00CB38F2"/>
    <w:rsid w:val="00CB3E5A"/>
    <w:rsid w:val="00CB545C"/>
    <w:rsid w:val="00CC4AB4"/>
    <w:rsid w:val="00CC7FBF"/>
    <w:rsid w:val="00CD22BE"/>
    <w:rsid w:val="00CD26BA"/>
    <w:rsid w:val="00CE010C"/>
    <w:rsid w:val="00CE3999"/>
    <w:rsid w:val="00CF162C"/>
    <w:rsid w:val="00CF330B"/>
    <w:rsid w:val="00CF633F"/>
    <w:rsid w:val="00D01238"/>
    <w:rsid w:val="00D072C2"/>
    <w:rsid w:val="00D2326D"/>
    <w:rsid w:val="00D25908"/>
    <w:rsid w:val="00D3124C"/>
    <w:rsid w:val="00D32C92"/>
    <w:rsid w:val="00D36367"/>
    <w:rsid w:val="00D45229"/>
    <w:rsid w:val="00D57E44"/>
    <w:rsid w:val="00D65573"/>
    <w:rsid w:val="00D90E20"/>
    <w:rsid w:val="00DA2862"/>
    <w:rsid w:val="00DA362A"/>
    <w:rsid w:val="00DB0754"/>
    <w:rsid w:val="00DC03B2"/>
    <w:rsid w:val="00DC2157"/>
    <w:rsid w:val="00DE2387"/>
    <w:rsid w:val="00DE6D0B"/>
    <w:rsid w:val="00DF19A8"/>
    <w:rsid w:val="00DF2955"/>
    <w:rsid w:val="00DF620C"/>
    <w:rsid w:val="00DF6328"/>
    <w:rsid w:val="00E04617"/>
    <w:rsid w:val="00E22E8A"/>
    <w:rsid w:val="00E435EA"/>
    <w:rsid w:val="00E451D3"/>
    <w:rsid w:val="00E61039"/>
    <w:rsid w:val="00E61466"/>
    <w:rsid w:val="00E659BA"/>
    <w:rsid w:val="00E77547"/>
    <w:rsid w:val="00E92BCC"/>
    <w:rsid w:val="00E97A24"/>
    <w:rsid w:val="00EB133D"/>
    <w:rsid w:val="00EB4E65"/>
    <w:rsid w:val="00EC5BBF"/>
    <w:rsid w:val="00EE7DE6"/>
    <w:rsid w:val="00EF6758"/>
    <w:rsid w:val="00F04EB2"/>
    <w:rsid w:val="00F07C00"/>
    <w:rsid w:val="00F146AE"/>
    <w:rsid w:val="00F15E99"/>
    <w:rsid w:val="00F20317"/>
    <w:rsid w:val="00F22470"/>
    <w:rsid w:val="00F2782C"/>
    <w:rsid w:val="00F43856"/>
    <w:rsid w:val="00F67370"/>
    <w:rsid w:val="00F818FD"/>
    <w:rsid w:val="00F8249C"/>
    <w:rsid w:val="00F9026A"/>
    <w:rsid w:val="00F92160"/>
    <w:rsid w:val="00F945EA"/>
    <w:rsid w:val="00FA1EF8"/>
    <w:rsid w:val="00FA5FD9"/>
    <w:rsid w:val="00FA7112"/>
    <w:rsid w:val="00FC633C"/>
    <w:rsid w:val="00FD2D9D"/>
    <w:rsid w:val="00FE1F4B"/>
    <w:rsid w:val="00FE327B"/>
    <w:rsid w:val="00FF3D66"/>
    <w:rsid w:val="00FF495B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8E27A4"/>
  <w15:docId w15:val="{E9132765-CB28-4552-B72C-61EEB087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33F"/>
  </w:style>
  <w:style w:type="paragraph" w:styleId="Heading1">
    <w:name w:val="heading 1"/>
    <w:basedOn w:val="Normal"/>
    <w:next w:val="Normal"/>
    <w:link w:val="Heading1Char"/>
    <w:uiPriority w:val="9"/>
    <w:qFormat/>
    <w:rsid w:val="00CF63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3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6D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3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3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3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9C1E0E"/>
    <w:pPr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link w:val="BodyTextIndent2"/>
    <w:semiHidden/>
    <w:rsid w:val="009C1E0E"/>
    <w:rPr>
      <w:rFonts w:ascii="Arial" w:eastAsia="Times New Roman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5D6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D6F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762"/>
    <w:pPr>
      <w:ind w:left="720"/>
      <w:contextualSpacing/>
    </w:pPr>
  </w:style>
  <w:style w:type="paragraph" w:customStyle="1" w:styleId="Event-Bold">
    <w:name w:val="Event - Bold"/>
    <w:basedOn w:val="Normal"/>
    <w:rsid w:val="00011814"/>
    <w:pPr>
      <w:spacing w:after="80" w:line="240" w:lineRule="auto"/>
    </w:pPr>
    <w:rPr>
      <w:rFonts w:eastAsiaTheme="minorHAnsi"/>
      <w:b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633F"/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33F"/>
    <w:rPr>
      <w:rFonts w:asciiTheme="majorHAnsi" w:eastAsiaTheme="majorEastAsia" w:hAnsiTheme="majorHAnsi" w:cstheme="majorBidi"/>
      <w:caps/>
      <w:color w:val="006D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33F"/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33F"/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33F"/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33F"/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33F"/>
    <w:pPr>
      <w:spacing w:line="240" w:lineRule="auto"/>
    </w:pPr>
    <w:rPr>
      <w:b/>
      <w:bCs/>
      <w:smallCaps/>
      <w:color w:val="3A3838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63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633F"/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3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33F"/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633F"/>
    <w:rPr>
      <w:b/>
      <w:bCs/>
    </w:rPr>
  </w:style>
  <w:style w:type="character" w:styleId="Emphasis">
    <w:name w:val="Emphasis"/>
    <w:basedOn w:val="DefaultParagraphFont"/>
    <w:uiPriority w:val="20"/>
    <w:qFormat/>
    <w:rsid w:val="00CF633F"/>
    <w:rPr>
      <w:i/>
      <w:iCs/>
    </w:rPr>
  </w:style>
  <w:style w:type="paragraph" w:styleId="NoSpacing">
    <w:name w:val="No Spacing"/>
    <w:uiPriority w:val="1"/>
    <w:qFormat/>
    <w:rsid w:val="00CF63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633F"/>
    <w:pPr>
      <w:spacing w:before="120" w:after="120"/>
      <w:ind w:left="720"/>
    </w:pPr>
    <w:rPr>
      <w:color w:val="3A3838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633F"/>
    <w:rPr>
      <w:color w:val="3A3838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3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33F"/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63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63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63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633F"/>
    <w:rPr>
      <w:b/>
      <w:bCs/>
      <w:smallCaps/>
      <w:color w:val="3A3838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63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33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4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D0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700A7"/>
    <w:pPr>
      <w:spacing w:after="0" w:line="240" w:lineRule="auto"/>
    </w:pPr>
    <w:tblPr>
      <w:tblStyleRowBandSize w:val="1"/>
      <w:tblStyleColBandSize w:val="1"/>
      <w:tblBorders>
        <w:top w:val="single" w:sz="2" w:space="0" w:color="4CC7FF" w:themeColor="accent1" w:themeTint="99"/>
        <w:bottom w:val="single" w:sz="2" w:space="0" w:color="4CC7FF" w:themeColor="accent1" w:themeTint="99"/>
        <w:insideH w:val="single" w:sz="2" w:space="0" w:color="4CC7FF" w:themeColor="accent1" w:themeTint="99"/>
        <w:insideV w:val="single" w:sz="2" w:space="0" w:color="4C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CFF" w:themeFill="accent1" w:themeFillTint="33"/>
      </w:tcPr>
    </w:tblStylePr>
    <w:tblStylePr w:type="band1Horz">
      <w:tblPr/>
      <w:tcPr>
        <w:shd w:val="clear" w:color="auto" w:fill="C3ECFF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F16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arl@leadercente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Leadership Center for Excellence">
      <a:dk1>
        <a:sysClr val="windowText" lastClr="000000"/>
      </a:dk1>
      <a:lt1>
        <a:sysClr val="window" lastClr="FFFFFF"/>
      </a:lt1>
      <a:dk2>
        <a:srgbClr val="3A3838"/>
      </a:dk2>
      <a:lt2>
        <a:srgbClr val="E7E6E6"/>
      </a:lt2>
      <a:accent1>
        <a:srgbClr val="0093D4"/>
      </a:accent1>
      <a:accent2>
        <a:srgbClr val="00ACCD"/>
      </a:accent2>
      <a:accent3>
        <a:srgbClr val="0073B5"/>
      </a:accent3>
      <a:accent4>
        <a:srgbClr val="E33F5B"/>
      </a:accent4>
      <a:accent5>
        <a:srgbClr val="E36A69"/>
      </a:accent5>
      <a:accent6>
        <a:srgbClr val="E57B67"/>
      </a:accent6>
      <a:hlink>
        <a:srgbClr val="0563C1"/>
      </a:hlink>
      <a:folHlink>
        <a:srgbClr val="0563C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8755-94A4-4D78-BAA1-F076A4C8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Wellington</dc:creator>
  <cp:lastModifiedBy>Lisa Fikes</cp:lastModifiedBy>
  <cp:revision>2</cp:revision>
  <cp:lastPrinted>2018-02-13T14:24:00Z</cp:lastPrinted>
  <dcterms:created xsi:type="dcterms:W3CDTF">2018-02-13T14:27:00Z</dcterms:created>
  <dcterms:modified xsi:type="dcterms:W3CDTF">2018-02-13T14:27:00Z</dcterms:modified>
</cp:coreProperties>
</file>